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D2F" w:rsidRDefault="00314D2F" w:rsidP="00314D2F">
      <w:pPr>
        <w:pBdr>
          <w:bottom w:val="single" w:sz="12" w:space="1" w:color="auto"/>
        </w:pBdr>
        <w:spacing w:before="100" w:beforeAutospacing="1" w:after="100" w:afterAutospacing="1"/>
        <w:jc w:val="center"/>
        <w:rPr>
          <w:color w:val="000000"/>
        </w:rPr>
      </w:pPr>
      <w:r>
        <w:rPr>
          <w:rFonts w:ascii="Arial Rounded MT Bold" w:hAnsi="Arial Rounded MT Bold"/>
          <w:color w:val="000000"/>
          <w:sz w:val="96"/>
          <w:szCs w:val="96"/>
        </w:rPr>
        <w:t>AGENDA</w:t>
      </w:r>
    </w:p>
    <w:p w:rsidR="00314D2F" w:rsidRDefault="00314D2F" w:rsidP="00314D2F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:rsidR="00314D2F" w:rsidRDefault="00314D2F" w:rsidP="00314D2F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66383E">
        <w:rPr>
          <w:rFonts w:ascii="Arial" w:hAnsi="Arial" w:cs="Arial"/>
          <w:color w:val="000000"/>
          <w:sz w:val="32"/>
          <w:szCs w:val="32"/>
        </w:rPr>
        <w:t>MEDINA CIVIL SERVICE COMMISSION</w:t>
      </w:r>
    </w:p>
    <w:p w:rsidR="00314D2F" w:rsidRDefault="00314D2F" w:rsidP="00314D2F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:rsidR="00314D2F" w:rsidRDefault="00314D2F" w:rsidP="00314D2F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October 2, 2024</w:t>
      </w:r>
    </w:p>
    <w:p w:rsidR="00314D2F" w:rsidRPr="00E90D51" w:rsidRDefault="00314D2F" w:rsidP="00314D2F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8:00 am</w:t>
      </w:r>
    </w:p>
    <w:p w:rsidR="00314D2F" w:rsidRDefault="00314D2F" w:rsidP="00314D2F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Medina City Hall</w:t>
      </w:r>
    </w:p>
    <w:p w:rsidR="00314D2F" w:rsidRDefault="00314D2F" w:rsidP="00314D2F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Multi-Purpose Room</w:t>
      </w:r>
    </w:p>
    <w:p w:rsidR="00314D2F" w:rsidRDefault="00314D2F" w:rsidP="00314D2F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314D2F" w:rsidRPr="007E5D54" w:rsidRDefault="00314D2F" w:rsidP="00314D2F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314D2F" w:rsidRDefault="00314D2F" w:rsidP="00314D2F">
      <w:pPr>
        <w:spacing w:after="0" w:line="240" w:lineRule="auto"/>
        <w:ind w:left="720" w:firstLine="720"/>
        <w:rPr>
          <w:rFonts w:ascii="Arial" w:eastAsiaTheme="minorHAnsi" w:hAnsi="Arial" w:cs="Arial"/>
          <w:color w:val="000000"/>
          <w:sz w:val="24"/>
          <w:szCs w:val="24"/>
          <w:u w:val="single"/>
        </w:rPr>
      </w:pPr>
      <w:r w:rsidRPr="00434DCF">
        <w:rPr>
          <w:rFonts w:ascii="Arial" w:eastAsiaTheme="minorHAnsi" w:hAnsi="Arial" w:cs="Arial"/>
          <w:color w:val="000000"/>
          <w:sz w:val="24"/>
          <w:szCs w:val="24"/>
          <w:u w:val="single"/>
        </w:rPr>
        <w:t>Approval of Minutes</w:t>
      </w:r>
    </w:p>
    <w:p w:rsidR="00314D2F" w:rsidRDefault="00314D2F" w:rsidP="00314D2F">
      <w:pPr>
        <w:spacing w:after="0" w:line="240" w:lineRule="auto"/>
        <w:ind w:firstLine="720"/>
        <w:rPr>
          <w:rFonts w:ascii="Arial" w:eastAsiaTheme="minorHAnsi" w:hAnsi="Arial" w:cs="Arial"/>
          <w:color w:val="000000"/>
          <w:sz w:val="24"/>
          <w:szCs w:val="24"/>
          <w:u w:val="single"/>
        </w:rPr>
      </w:pPr>
    </w:p>
    <w:p w:rsidR="00314D2F" w:rsidRDefault="00314D2F" w:rsidP="00314D2F">
      <w:pPr>
        <w:spacing w:after="0" w:line="240" w:lineRule="auto"/>
        <w:ind w:left="1440"/>
        <w:rPr>
          <w:rFonts w:ascii="Arial" w:eastAsiaTheme="minorHAnsi" w:hAnsi="Arial" w:cs="Arial"/>
          <w:color w:val="000000"/>
          <w:sz w:val="24"/>
          <w:szCs w:val="24"/>
        </w:rPr>
      </w:pPr>
      <w:r w:rsidRPr="00434DCF">
        <w:rPr>
          <w:rFonts w:ascii="Arial" w:eastAsiaTheme="minorHAnsi" w:hAnsi="Arial" w:cs="Arial"/>
          <w:color w:val="000000"/>
          <w:sz w:val="24"/>
          <w:szCs w:val="24"/>
        </w:rPr>
        <w:t xml:space="preserve">Review the minutes from the regular meeting of 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September 4, 2024 </w:t>
      </w:r>
    </w:p>
    <w:p w:rsidR="00314D2F" w:rsidRDefault="00314D2F" w:rsidP="00314D2F">
      <w:pPr>
        <w:spacing w:after="0" w:line="240" w:lineRule="auto"/>
        <w:ind w:left="1440"/>
        <w:rPr>
          <w:rFonts w:ascii="Arial" w:eastAsiaTheme="minorHAnsi" w:hAnsi="Arial" w:cs="Arial"/>
          <w:color w:val="000000"/>
          <w:sz w:val="24"/>
          <w:szCs w:val="24"/>
        </w:rPr>
      </w:pPr>
    </w:p>
    <w:p w:rsidR="00314D2F" w:rsidRDefault="00314D2F" w:rsidP="00314D2F">
      <w:pPr>
        <w:spacing w:after="0" w:line="240" w:lineRule="auto"/>
        <w:ind w:left="720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</w:p>
    <w:p w:rsidR="00314D2F" w:rsidRDefault="00314D2F" w:rsidP="00314D2F">
      <w:pPr>
        <w:spacing w:after="0" w:line="240" w:lineRule="auto"/>
        <w:ind w:left="720" w:firstLine="720"/>
        <w:rPr>
          <w:rFonts w:ascii="Arial" w:eastAsiaTheme="minorHAnsi" w:hAnsi="Arial" w:cs="Arial"/>
          <w:color w:val="000000"/>
          <w:sz w:val="24"/>
          <w:szCs w:val="24"/>
          <w:u w:val="single"/>
        </w:rPr>
      </w:pPr>
      <w:r w:rsidRPr="00434DCF">
        <w:rPr>
          <w:rFonts w:ascii="Arial" w:eastAsiaTheme="minorHAnsi" w:hAnsi="Arial" w:cs="Arial"/>
          <w:color w:val="000000"/>
          <w:sz w:val="24"/>
          <w:szCs w:val="24"/>
          <w:u w:val="single"/>
        </w:rPr>
        <w:t>Unfinished Business</w:t>
      </w:r>
    </w:p>
    <w:p w:rsidR="00314D2F" w:rsidRDefault="00314D2F" w:rsidP="00314D2F">
      <w:pPr>
        <w:spacing w:after="0" w:line="240" w:lineRule="auto"/>
        <w:ind w:firstLine="720"/>
        <w:rPr>
          <w:rFonts w:ascii="Arial" w:eastAsiaTheme="minorHAnsi" w:hAnsi="Arial" w:cs="Arial"/>
          <w:color w:val="000000"/>
          <w:sz w:val="24"/>
          <w:szCs w:val="24"/>
          <w:u w:val="single"/>
        </w:rPr>
      </w:pPr>
    </w:p>
    <w:p w:rsidR="00314D2F" w:rsidRDefault="00314D2F" w:rsidP="00314D2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bookmarkStart w:id="0" w:name="_Hlk91507964"/>
      <w:r>
        <w:rPr>
          <w:rFonts w:ascii="Arial" w:eastAsiaTheme="minorHAnsi" w:hAnsi="Arial" w:cs="Arial"/>
          <w:color w:val="000000"/>
          <w:sz w:val="24"/>
          <w:szCs w:val="24"/>
        </w:rPr>
        <w:t>Patrol Officer Testing</w:t>
      </w:r>
    </w:p>
    <w:p w:rsidR="00314D2F" w:rsidRDefault="00314D2F" w:rsidP="00314D2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>Communication Operator Test</w:t>
      </w:r>
    </w:p>
    <w:bookmarkEnd w:id="0"/>
    <w:p w:rsidR="00314D2F" w:rsidRPr="00171F2B" w:rsidRDefault="00314D2F" w:rsidP="00314D2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171F2B">
        <w:rPr>
          <w:rFonts w:ascii="Arial" w:eastAsiaTheme="minorHAnsi" w:hAnsi="Arial" w:cs="Arial"/>
          <w:color w:val="000000"/>
          <w:sz w:val="24"/>
          <w:szCs w:val="24"/>
        </w:rPr>
        <w:t>School Financial Secretary</w:t>
      </w:r>
    </w:p>
    <w:p w:rsidR="00314D2F" w:rsidRDefault="00314D2F" w:rsidP="00314D2F">
      <w:pPr>
        <w:pStyle w:val="ListParagraph"/>
        <w:spacing w:after="0" w:line="240" w:lineRule="auto"/>
        <w:ind w:left="1440"/>
        <w:rPr>
          <w:rFonts w:ascii="Arial" w:eastAsiaTheme="minorHAnsi" w:hAnsi="Arial" w:cs="Arial"/>
          <w:color w:val="000000"/>
          <w:sz w:val="24"/>
          <w:szCs w:val="24"/>
        </w:rPr>
      </w:pPr>
    </w:p>
    <w:p w:rsidR="00314D2F" w:rsidRDefault="00314D2F" w:rsidP="00314D2F">
      <w:pPr>
        <w:spacing w:after="0" w:line="240" w:lineRule="auto"/>
        <w:ind w:left="720" w:firstLine="720"/>
        <w:rPr>
          <w:rFonts w:ascii="Arial" w:eastAsiaTheme="minorHAnsi" w:hAnsi="Arial" w:cs="Arial"/>
          <w:color w:val="000000"/>
          <w:sz w:val="24"/>
          <w:szCs w:val="24"/>
          <w:u w:val="single"/>
        </w:rPr>
      </w:pPr>
      <w:bookmarkStart w:id="1" w:name="_Hlk106711812"/>
      <w:bookmarkStart w:id="2" w:name="_Hlk65235164"/>
      <w:r w:rsidRPr="00434DCF">
        <w:rPr>
          <w:rFonts w:ascii="Arial" w:eastAsiaTheme="minorHAnsi" w:hAnsi="Arial" w:cs="Arial"/>
          <w:color w:val="000000"/>
          <w:sz w:val="24"/>
          <w:szCs w:val="24"/>
          <w:u w:val="single"/>
        </w:rPr>
        <w:t>New Business</w:t>
      </w:r>
    </w:p>
    <w:p w:rsidR="00314D2F" w:rsidRDefault="00314D2F" w:rsidP="00314D2F">
      <w:pPr>
        <w:spacing w:after="0" w:line="240" w:lineRule="auto"/>
        <w:ind w:left="720" w:firstLine="720"/>
        <w:rPr>
          <w:rFonts w:ascii="Arial" w:eastAsiaTheme="minorHAnsi" w:hAnsi="Arial" w:cs="Arial"/>
          <w:color w:val="000000"/>
          <w:sz w:val="24"/>
          <w:szCs w:val="24"/>
          <w:u w:val="single"/>
        </w:rPr>
      </w:pPr>
    </w:p>
    <w:p w:rsidR="00314D2F" w:rsidRDefault="00314D2F" w:rsidP="00314D2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>Civil Service Secretary Classification &amp; Budget</w:t>
      </w:r>
    </w:p>
    <w:p w:rsidR="00314D2F" w:rsidRPr="006F3150" w:rsidRDefault="00314D2F" w:rsidP="00314D2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>Discuss Entry Tests for Laborer, MEO, Water Technician</w:t>
      </w:r>
    </w:p>
    <w:p w:rsidR="00314D2F" w:rsidRPr="006F3150" w:rsidRDefault="00314D2F" w:rsidP="00314D2F">
      <w:pPr>
        <w:spacing w:after="0" w:line="240" w:lineRule="auto"/>
        <w:ind w:left="720" w:firstLine="720"/>
        <w:rPr>
          <w:rFonts w:ascii="Arial" w:eastAsiaTheme="minorHAnsi" w:hAnsi="Arial" w:cs="Arial"/>
          <w:color w:val="000000"/>
          <w:sz w:val="24"/>
          <w:szCs w:val="24"/>
        </w:rPr>
      </w:pPr>
    </w:p>
    <w:p w:rsidR="00314D2F" w:rsidRDefault="00314D2F">
      <w:bookmarkStart w:id="3" w:name="_GoBack"/>
      <w:bookmarkEnd w:id="1"/>
      <w:bookmarkEnd w:id="2"/>
      <w:bookmarkEnd w:id="3"/>
    </w:p>
    <w:sectPr w:rsidR="00314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7645C"/>
    <w:multiLevelType w:val="hybridMultilevel"/>
    <w:tmpl w:val="47E6BBB2"/>
    <w:lvl w:ilvl="0" w:tplc="4A0E4A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E6F6B14"/>
    <w:multiLevelType w:val="hybridMultilevel"/>
    <w:tmpl w:val="A1224176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2F"/>
    <w:rsid w:val="0031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53188-4F6B-4DD0-BDB5-015E621E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D2F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Laureen Wilson</dc:creator>
  <cp:keywords/>
  <dc:description/>
  <cp:lastModifiedBy>Laureen Wilson</cp:lastModifiedBy>
  <cp:revision>1</cp:revision>
  <dcterms:created xsi:type="dcterms:W3CDTF">2024-09-27T18:43:00Z</dcterms:created>
  <dcterms:modified xsi:type="dcterms:W3CDTF">2024-09-27T18:50:00Z</dcterms:modified>
</cp:coreProperties>
</file>